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CA7" w:rsidRDefault="000C1695" w:rsidP="000C1695">
      <w:pPr>
        <w:jc w:val="center"/>
        <w:rPr>
          <w:rFonts w:ascii="Times New Roman" w:hAnsi="Times New Roman" w:cs="Times New Roman"/>
          <w:b/>
          <w:sz w:val="28"/>
        </w:rPr>
      </w:pPr>
      <w:r w:rsidRPr="009103BA">
        <w:rPr>
          <w:rFonts w:ascii="Times New Roman" w:hAnsi="Times New Roman" w:cs="Times New Roman"/>
          <w:b/>
          <w:sz w:val="28"/>
        </w:rPr>
        <w:t>Strand B: Student Learning</w:t>
      </w:r>
    </w:p>
    <w:p w:rsidR="00117F4C" w:rsidRPr="009103BA" w:rsidRDefault="00117F4C" w:rsidP="000C1695">
      <w:pPr>
        <w:jc w:val="center"/>
        <w:rPr>
          <w:rFonts w:ascii="Times New Roman" w:hAnsi="Times New Roman" w:cs="Times New Roman"/>
          <w:b/>
          <w:sz w:val="28"/>
        </w:rPr>
      </w:pPr>
      <w:r>
        <w:rPr>
          <w:rFonts w:ascii="Times New Roman" w:hAnsi="Times New Roman" w:cs="Times New Roman"/>
          <w:b/>
          <w:sz w:val="28"/>
        </w:rPr>
        <w:t>Student X</w:t>
      </w:r>
    </w:p>
    <w:p w:rsidR="000C1695" w:rsidRPr="005929C2" w:rsidRDefault="0062584F" w:rsidP="0062584F">
      <w:pPr>
        <w:pStyle w:val="ListParagraph"/>
        <w:numPr>
          <w:ilvl w:val="0"/>
          <w:numId w:val="1"/>
        </w:numPr>
        <w:rPr>
          <w:rFonts w:ascii="Times New Roman" w:hAnsi="Times New Roman" w:cs="Times New Roman"/>
          <w:b/>
          <w:sz w:val="24"/>
        </w:rPr>
      </w:pPr>
      <w:r w:rsidRPr="005929C2">
        <w:rPr>
          <w:rFonts w:ascii="Times New Roman" w:hAnsi="Times New Roman" w:cs="Times New Roman"/>
          <w:b/>
          <w:sz w:val="24"/>
        </w:rPr>
        <w:t>Introduction</w:t>
      </w:r>
    </w:p>
    <w:p w:rsidR="0062584F" w:rsidRDefault="0062584F" w:rsidP="003C0DF0">
      <w:pPr>
        <w:pStyle w:val="ListParagraph"/>
        <w:numPr>
          <w:ilvl w:val="1"/>
          <w:numId w:val="1"/>
        </w:numPr>
        <w:rPr>
          <w:rFonts w:ascii="Times New Roman" w:hAnsi="Times New Roman" w:cs="Times New Roman"/>
          <w:sz w:val="24"/>
        </w:rPr>
      </w:pPr>
      <w:r>
        <w:rPr>
          <w:rFonts w:ascii="Times New Roman" w:hAnsi="Times New Roman" w:cs="Times New Roman"/>
          <w:sz w:val="24"/>
        </w:rPr>
        <w:t>Age: 17</w:t>
      </w:r>
    </w:p>
    <w:p w:rsidR="0062584F" w:rsidRDefault="0062584F" w:rsidP="003C0DF0">
      <w:pPr>
        <w:pStyle w:val="ListParagraph"/>
        <w:numPr>
          <w:ilvl w:val="1"/>
          <w:numId w:val="1"/>
        </w:numPr>
        <w:rPr>
          <w:rFonts w:ascii="Times New Roman" w:hAnsi="Times New Roman" w:cs="Times New Roman"/>
          <w:sz w:val="24"/>
        </w:rPr>
      </w:pPr>
      <w:r>
        <w:rPr>
          <w:rFonts w:ascii="Times New Roman" w:hAnsi="Times New Roman" w:cs="Times New Roman"/>
          <w:sz w:val="24"/>
        </w:rPr>
        <w:t>Grade Level: 11</w:t>
      </w:r>
      <w:r w:rsidRPr="0062584F">
        <w:rPr>
          <w:rFonts w:ascii="Times New Roman" w:hAnsi="Times New Roman" w:cs="Times New Roman"/>
          <w:sz w:val="24"/>
          <w:vertAlign w:val="superscript"/>
        </w:rPr>
        <w:t>th</w:t>
      </w:r>
      <w:r>
        <w:rPr>
          <w:rFonts w:ascii="Times New Roman" w:hAnsi="Times New Roman" w:cs="Times New Roman"/>
          <w:sz w:val="24"/>
        </w:rPr>
        <w:t xml:space="preserve"> Grade</w:t>
      </w:r>
    </w:p>
    <w:p w:rsidR="0062584F" w:rsidRDefault="0062584F" w:rsidP="003C0DF0">
      <w:pPr>
        <w:pStyle w:val="ListParagraph"/>
        <w:numPr>
          <w:ilvl w:val="1"/>
          <w:numId w:val="1"/>
        </w:numPr>
        <w:rPr>
          <w:rFonts w:ascii="Times New Roman" w:hAnsi="Times New Roman" w:cs="Times New Roman"/>
          <w:sz w:val="24"/>
        </w:rPr>
      </w:pPr>
      <w:r>
        <w:rPr>
          <w:rFonts w:ascii="Times New Roman" w:hAnsi="Times New Roman" w:cs="Times New Roman"/>
          <w:sz w:val="24"/>
        </w:rPr>
        <w:t>Subject: U.S. History</w:t>
      </w:r>
      <w:r w:rsidR="006F4213">
        <w:rPr>
          <w:rFonts w:ascii="Times New Roman" w:hAnsi="Times New Roman" w:cs="Times New Roman"/>
          <w:sz w:val="24"/>
        </w:rPr>
        <w:t xml:space="preserve"> Since 1877</w:t>
      </w:r>
    </w:p>
    <w:p w:rsidR="0062584F" w:rsidRDefault="0062584F" w:rsidP="003C0DF0">
      <w:pPr>
        <w:pStyle w:val="ListParagraph"/>
        <w:numPr>
          <w:ilvl w:val="1"/>
          <w:numId w:val="1"/>
        </w:numPr>
        <w:rPr>
          <w:rFonts w:ascii="Times New Roman" w:hAnsi="Times New Roman" w:cs="Times New Roman"/>
          <w:sz w:val="24"/>
        </w:rPr>
      </w:pPr>
      <w:r>
        <w:rPr>
          <w:rFonts w:ascii="Times New Roman" w:hAnsi="Times New Roman" w:cs="Times New Roman"/>
          <w:sz w:val="24"/>
        </w:rPr>
        <w:t>Class Size:</w:t>
      </w:r>
      <w:r w:rsidR="00C636D0">
        <w:rPr>
          <w:rFonts w:ascii="Times New Roman" w:hAnsi="Times New Roman" w:cs="Times New Roman"/>
          <w:sz w:val="24"/>
        </w:rPr>
        <w:t xml:space="preserve"> 11</w:t>
      </w:r>
    </w:p>
    <w:p w:rsidR="00393720" w:rsidRPr="007A06DD" w:rsidRDefault="00393720" w:rsidP="00393720">
      <w:pPr>
        <w:pStyle w:val="ListParagraph"/>
        <w:numPr>
          <w:ilvl w:val="1"/>
          <w:numId w:val="1"/>
        </w:numPr>
        <w:rPr>
          <w:rFonts w:ascii="Times New Roman" w:hAnsi="Times New Roman" w:cs="Times New Roman"/>
          <w:b/>
          <w:sz w:val="24"/>
        </w:rPr>
      </w:pPr>
      <w:r w:rsidRPr="007A06DD">
        <w:rPr>
          <w:rFonts w:ascii="Times New Roman" w:hAnsi="Times New Roman" w:cs="Times New Roman"/>
          <w:b/>
          <w:sz w:val="24"/>
        </w:rPr>
        <w:t>Concept Names, Understanding, Illustrated Skills</w:t>
      </w:r>
    </w:p>
    <w:p w:rsidR="00393720" w:rsidRDefault="00393720" w:rsidP="00393720">
      <w:pPr>
        <w:pStyle w:val="ListParagraph"/>
        <w:numPr>
          <w:ilvl w:val="2"/>
          <w:numId w:val="1"/>
        </w:numPr>
        <w:rPr>
          <w:rFonts w:ascii="Times New Roman" w:hAnsi="Times New Roman" w:cs="Times New Roman"/>
          <w:sz w:val="24"/>
        </w:rPr>
      </w:pPr>
      <w:r w:rsidRPr="00933D5B">
        <w:rPr>
          <w:rFonts w:ascii="Times New Roman" w:hAnsi="Times New Roman" w:cs="Times New Roman"/>
          <w:b/>
          <w:sz w:val="24"/>
        </w:rPr>
        <w:t>Reading to writing comprehension:</w:t>
      </w:r>
      <w:r>
        <w:rPr>
          <w:rFonts w:ascii="Times New Roman" w:hAnsi="Times New Roman" w:cs="Times New Roman"/>
          <w:sz w:val="24"/>
        </w:rPr>
        <w:t xml:space="preserve"> Students being able to read materials and then apply them to question and or summaries.</w:t>
      </w:r>
    </w:p>
    <w:p w:rsidR="00393720" w:rsidRDefault="00393720" w:rsidP="00393720">
      <w:pPr>
        <w:pStyle w:val="ListParagraph"/>
        <w:numPr>
          <w:ilvl w:val="2"/>
          <w:numId w:val="1"/>
        </w:numPr>
        <w:rPr>
          <w:rFonts w:ascii="Times New Roman" w:hAnsi="Times New Roman" w:cs="Times New Roman"/>
          <w:sz w:val="24"/>
        </w:rPr>
      </w:pPr>
      <w:r w:rsidRPr="00933D5B">
        <w:rPr>
          <w:rFonts w:ascii="Times New Roman" w:hAnsi="Times New Roman" w:cs="Times New Roman"/>
          <w:b/>
          <w:sz w:val="24"/>
        </w:rPr>
        <w:t xml:space="preserve">Hearing to writing comprehension: </w:t>
      </w:r>
      <w:r>
        <w:rPr>
          <w:rFonts w:ascii="Times New Roman" w:hAnsi="Times New Roman" w:cs="Times New Roman"/>
          <w:sz w:val="24"/>
        </w:rPr>
        <w:t xml:space="preserve">Students being able to hear information on a certain time period, and then applying that to question and or summaries. </w:t>
      </w:r>
    </w:p>
    <w:p w:rsidR="00C504E5" w:rsidRDefault="00C504E5" w:rsidP="00393720">
      <w:pPr>
        <w:pStyle w:val="ListParagraph"/>
        <w:numPr>
          <w:ilvl w:val="2"/>
          <w:numId w:val="1"/>
        </w:numPr>
        <w:rPr>
          <w:rFonts w:ascii="Times New Roman" w:hAnsi="Times New Roman" w:cs="Times New Roman"/>
          <w:sz w:val="24"/>
        </w:rPr>
      </w:pPr>
      <w:r>
        <w:rPr>
          <w:rFonts w:ascii="Times New Roman" w:hAnsi="Times New Roman" w:cs="Times New Roman"/>
          <w:b/>
          <w:sz w:val="24"/>
        </w:rPr>
        <w:t>Analyzing documents and explaining:</w:t>
      </w:r>
      <w:r>
        <w:rPr>
          <w:rFonts w:ascii="Times New Roman" w:hAnsi="Times New Roman" w:cs="Times New Roman"/>
          <w:sz w:val="24"/>
        </w:rPr>
        <w:t xml:space="preserve"> Students being able to see a picture/Political Cartoon/Primary document and analyze the aspects of it. </w:t>
      </w:r>
    </w:p>
    <w:p w:rsidR="003D2294" w:rsidRPr="007A06DD" w:rsidRDefault="003D2294" w:rsidP="003D2294">
      <w:pPr>
        <w:pStyle w:val="ListParagraph"/>
        <w:numPr>
          <w:ilvl w:val="1"/>
          <w:numId w:val="1"/>
        </w:numPr>
        <w:rPr>
          <w:rFonts w:ascii="Times New Roman" w:hAnsi="Times New Roman" w:cs="Times New Roman"/>
          <w:b/>
          <w:sz w:val="24"/>
        </w:rPr>
      </w:pPr>
      <w:r w:rsidRPr="007A06DD">
        <w:rPr>
          <w:rFonts w:ascii="Times New Roman" w:hAnsi="Times New Roman" w:cs="Times New Roman"/>
          <w:b/>
          <w:sz w:val="24"/>
        </w:rPr>
        <w:t>Students work compared to others in class:</w:t>
      </w:r>
    </w:p>
    <w:p w:rsidR="008A6E97" w:rsidRPr="003D2294" w:rsidRDefault="003C7C0B" w:rsidP="003D2294">
      <w:pPr>
        <w:pStyle w:val="ListParagraph"/>
        <w:ind w:left="1440" w:firstLine="720"/>
        <w:rPr>
          <w:rFonts w:ascii="Times New Roman" w:hAnsi="Times New Roman" w:cs="Times New Roman"/>
          <w:sz w:val="24"/>
        </w:rPr>
      </w:pPr>
      <w:r w:rsidRPr="003D2294">
        <w:rPr>
          <w:rFonts w:ascii="Times New Roman" w:hAnsi="Times New Roman" w:cs="Times New Roman"/>
          <w:sz w:val="24"/>
        </w:rPr>
        <w:t xml:space="preserve">The </w:t>
      </w:r>
      <w:r w:rsidR="005A77C0" w:rsidRPr="003D2294">
        <w:rPr>
          <w:rFonts w:ascii="Times New Roman" w:hAnsi="Times New Roman" w:cs="Times New Roman"/>
          <w:sz w:val="24"/>
        </w:rPr>
        <w:t>student’s</w:t>
      </w:r>
      <w:r w:rsidRPr="003D2294">
        <w:rPr>
          <w:rFonts w:ascii="Times New Roman" w:hAnsi="Times New Roman" w:cs="Times New Roman"/>
          <w:sz w:val="24"/>
        </w:rPr>
        <w:t xml:space="preserve"> level of </w:t>
      </w:r>
      <w:r w:rsidR="009A2867" w:rsidRPr="003D2294">
        <w:rPr>
          <w:rFonts w:ascii="Times New Roman" w:hAnsi="Times New Roman" w:cs="Times New Roman"/>
          <w:sz w:val="24"/>
        </w:rPr>
        <w:t>work (</w:t>
      </w:r>
      <w:r w:rsidRPr="003D2294">
        <w:rPr>
          <w:rFonts w:ascii="Times New Roman" w:hAnsi="Times New Roman" w:cs="Times New Roman"/>
          <w:sz w:val="24"/>
        </w:rPr>
        <w:t xml:space="preserve">amount they do) would be about the same compared to others in the classroom. Student X probably writes more, and does more work than many others in the class. Considering Student X’s </w:t>
      </w:r>
      <w:r w:rsidR="009A2867" w:rsidRPr="003D2294">
        <w:rPr>
          <w:rFonts w:ascii="Times New Roman" w:hAnsi="Times New Roman" w:cs="Times New Roman"/>
          <w:sz w:val="24"/>
        </w:rPr>
        <w:t>comprehension</w:t>
      </w:r>
      <w:r w:rsidRPr="003D2294">
        <w:rPr>
          <w:rFonts w:ascii="Times New Roman" w:hAnsi="Times New Roman" w:cs="Times New Roman"/>
          <w:sz w:val="24"/>
        </w:rPr>
        <w:t xml:space="preserve"> of reading and writing, and then translating that to words, Student X’s are a bit lower than most o</w:t>
      </w:r>
      <w:r w:rsidR="00CB7D75" w:rsidRPr="003D2294">
        <w:rPr>
          <w:rFonts w:ascii="Times New Roman" w:hAnsi="Times New Roman" w:cs="Times New Roman"/>
          <w:sz w:val="24"/>
        </w:rPr>
        <w:t xml:space="preserve">f their peers in the classroom. Student X’s comprehension of material when read to him is of higher </w:t>
      </w:r>
      <w:r w:rsidR="00323D04" w:rsidRPr="003D2294">
        <w:rPr>
          <w:rFonts w:ascii="Times New Roman" w:hAnsi="Times New Roman" w:cs="Times New Roman"/>
          <w:sz w:val="24"/>
        </w:rPr>
        <w:t>quality</w:t>
      </w:r>
      <w:r w:rsidR="00CB7D75" w:rsidRPr="003D2294">
        <w:rPr>
          <w:rFonts w:ascii="Times New Roman" w:hAnsi="Times New Roman" w:cs="Times New Roman"/>
          <w:sz w:val="24"/>
        </w:rPr>
        <w:t>, than when he</w:t>
      </w:r>
      <w:r w:rsidR="00323D04" w:rsidRPr="003D2294">
        <w:rPr>
          <w:rFonts w:ascii="Times New Roman" w:hAnsi="Times New Roman" w:cs="Times New Roman"/>
          <w:sz w:val="24"/>
        </w:rPr>
        <w:t>/she has to read it themselves. It is my conclusion that Student X probably has a form of reading disability that prohibits them from comprehending material if not orally read to them.</w:t>
      </w:r>
    </w:p>
    <w:p w:rsidR="00F9592E" w:rsidRPr="005929C2" w:rsidRDefault="003503B1" w:rsidP="00F9592E">
      <w:pPr>
        <w:pStyle w:val="ListParagraph"/>
        <w:numPr>
          <w:ilvl w:val="0"/>
          <w:numId w:val="1"/>
        </w:numPr>
        <w:rPr>
          <w:rFonts w:ascii="Times New Roman" w:hAnsi="Times New Roman" w:cs="Times New Roman"/>
          <w:b/>
          <w:sz w:val="24"/>
        </w:rPr>
      </w:pPr>
      <w:r>
        <w:rPr>
          <w:rFonts w:ascii="Times New Roman" w:hAnsi="Times New Roman" w:cs="Times New Roman"/>
          <w:b/>
          <w:sz w:val="24"/>
        </w:rPr>
        <w:t>Explanation of Student X</w:t>
      </w:r>
      <w:r w:rsidR="00B575F1" w:rsidRPr="005929C2">
        <w:rPr>
          <w:rFonts w:ascii="Times New Roman" w:hAnsi="Times New Roman" w:cs="Times New Roman"/>
          <w:b/>
          <w:sz w:val="24"/>
        </w:rPr>
        <w:t>’s</w:t>
      </w:r>
      <w:r w:rsidR="00876939" w:rsidRPr="005929C2">
        <w:rPr>
          <w:rFonts w:ascii="Times New Roman" w:hAnsi="Times New Roman" w:cs="Times New Roman"/>
          <w:b/>
          <w:sz w:val="24"/>
        </w:rPr>
        <w:t xml:space="preserve"> Learning</w:t>
      </w:r>
    </w:p>
    <w:p w:rsidR="00B575F1" w:rsidRPr="00A96671" w:rsidRDefault="00B575F1" w:rsidP="00B575F1">
      <w:pPr>
        <w:pStyle w:val="ListParagraph"/>
        <w:numPr>
          <w:ilvl w:val="1"/>
          <w:numId w:val="1"/>
        </w:numPr>
        <w:rPr>
          <w:rFonts w:ascii="Times New Roman" w:hAnsi="Times New Roman" w:cs="Times New Roman"/>
          <w:b/>
          <w:sz w:val="24"/>
        </w:rPr>
      </w:pPr>
      <w:r w:rsidRPr="00A96671">
        <w:rPr>
          <w:rFonts w:ascii="Times New Roman" w:hAnsi="Times New Roman" w:cs="Times New Roman"/>
          <w:b/>
          <w:sz w:val="24"/>
        </w:rPr>
        <w:t>Why I selected this student to represent how you work with the diversity in your class.</w:t>
      </w:r>
    </w:p>
    <w:p w:rsidR="001F15D2" w:rsidRDefault="00FB70C6" w:rsidP="001F15D2">
      <w:pPr>
        <w:pStyle w:val="ListParagraph"/>
        <w:ind w:left="1440" w:firstLine="720"/>
        <w:rPr>
          <w:rFonts w:ascii="Times New Roman" w:hAnsi="Times New Roman" w:cs="Times New Roman"/>
          <w:sz w:val="24"/>
        </w:rPr>
      </w:pPr>
      <w:r w:rsidRPr="00B575F1">
        <w:rPr>
          <w:rFonts w:ascii="Times New Roman" w:hAnsi="Times New Roman" w:cs="Times New Roman"/>
          <w:sz w:val="24"/>
        </w:rPr>
        <w:t xml:space="preserve">The classroom that Student X is in is a very diverse classroom. Many students come from a poverty household. The students in this class for years have been considered the lower class, and disadvantaged because of where they live, and their ethnicity. </w:t>
      </w:r>
      <w:r w:rsidR="00892A88" w:rsidRPr="00B575F1">
        <w:rPr>
          <w:rFonts w:ascii="Times New Roman" w:hAnsi="Times New Roman" w:cs="Times New Roman"/>
          <w:sz w:val="24"/>
        </w:rPr>
        <w:t xml:space="preserve">Information from teachers working at this school has explained to me that about 30%-35% of the students in the school are considered special education students. </w:t>
      </w:r>
    </w:p>
    <w:p w:rsidR="002B7BC4" w:rsidRDefault="001175A2" w:rsidP="002B7BC4">
      <w:pPr>
        <w:pStyle w:val="ListParagraph"/>
        <w:ind w:left="1440" w:firstLine="720"/>
        <w:rPr>
          <w:rFonts w:ascii="Times New Roman" w:hAnsi="Times New Roman" w:cs="Times New Roman"/>
          <w:sz w:val="24"/>
        </w:rPr>
      </w:pPr>
      <w:r w:rsidRPr="001F15D2">
        <w:rPr>
          <w:rFonts w:ascii="Times New Roman" w:hAnsi="Times New Roman" w:cs="Times New Roman"/>
          <w:sz w:val="24"/>
        </w:rPr>
        <w:t>Student X was the idea student to pick not only because he/she takes their</w:t>
      </w:r>
      <w:r w:rsidR="00AD1DC3" w:rsidRPr="001F15D2">
        <w:rPr>
          <w:rFonts w:ascii="Times New Roman" w:hAnsi="Times New Roman" w:cs="Times New Roman"/>
          <w:sz w:val="24"/>
        </w:rPr>
        <w:t xml:space="preserve"> learning seriously, but because they have </w:t>
      </w:r>
      <w:r w:rsidRPr="001F15D2">
        <w:rPr>
          <w:rFonts w:ascii="Times New Roman" w:hAnsi="Times New Roman" w:cs="Times New Roman"/>
          <w:sz w:val="24"/>
        </w:rPr>
        <w:t>certain accommodations</w:t>
      </w:r>
      <w:r w:rsidR="008C7FC6" w:rsidRPr="001F15D2">
        <w:rPr>
          <w:rFonts w:ascii="Times New Roman" w:hAnsi="Times New Roman" w:cs="Times New Roman"/>
          <w:sz w:val="24"/>
        </w:rPr>
        <w:t xml:space="preserve"> while taking test.</w:t>
      </w:r>
      <w:r w:rsidR="00892A88" w:rsidRPr="001F15D2">
        <w:rPr>
          <w:rFonts w:ascii="Times New Roman" w:hAnsi="Times New Roman" w:cs="Times New Roman"/>
          <w:sz w:val="24"/>
        </w:rPr>
        <w:t xml:space="preserve"> Student X has to have test read to him, so that he understands the question more clearly.</w:t>
      </w:r>
      <w:r w:rsidR="003503B1">
        <w:rPr>
          <w:rFonts w:ascii="Times New Roman" w:hAnsi="Times New Roman" w:cs="Times New Roman"/>
          <w:sz w:val="24"/>
        </w:rPr>
        <w:t xml:space="preserve"> The first time I had to take him to the hallway and read his test to him I realized he would be a great student to try and help. </w:t>
      </w:r>
      <w:r w:rsidR="00892A88" w:rsidRPr="001F15D2">
        <w:rPr>
          <w:rFonts w:ascii="Times New Roman" w:hAnsi="Times New Roman" w:cs="Times New Roman"/>
          <w:sz w:val="24"/>
        </w:rPr>
        <w:t xml:space="preserve"> </w:t>
      </w:r>
      <w:r w:rsidR="00CE363F" w:rsidRPr="001F15D2">
        <w:rPr>
          <w:rFonts w:ascii="Times New Roman" w:hAnsi="Times New Roman" w:cs="Times New Roman"/>
          <w:sz w:val="24"/>
        </w:rPr>
        <w:t xml:space="preserve">The problems I noticed </w:t>
      </w:r>
      <w:r w:rsidR="00CE363F" w:rsidRPr="001F15D2">
        <w:rPr>
          <w:rFonts w:ascii="Times New Roman" w:hAnsi="Times New Roman" w:cs="Times New Roman"/>
          <w:sz w:val="24"/>
        </w:rPr>
        <w:lastRenderedPageBreak/>
        <w:t>about this student before I started the observatio</w:t>
      </w:r>
      <w:r w:rsidR="00135445" w:rsidRPr="001F15D2">
        <w:rPr>
          <w:rFonts w:ascii="Times New Roman" w:hAnsi="Times New Roman" w:cs="Times New Roman"/>
          <w:sz w:val="24"/>
        </w:rPr>
        <w:t>ns of</w:t>
      </w:r>
      <w:r w:rsidR="00F2495B" w:rsidRPr="001F15D2">
        <w:rPr>
          <w:rFonts w:ascii="Times New Roman" w:hAnsi="Times New Roman" w:cs="Times New Roman"/>
          <w:sz w:val="24"/>
        </w:rPr>
        <w:t xml:space="preserve"> Student X</w:t>
      </w:r>
      <w:r w:rsidR="00BC1177" w:rsidRPr="001F15D2">
        <w:rPr>
          <w:rFonts w:ascii="Times New Roman" w:hAnsi="Times New Roman" w:cs="Times New Roman"/>
          <w:sz w:val="24"/>
        </w:rPr>
        <w:t xml:space="preserve">, </w:t>
      </w:r>
      <w:r w:rsidR="00135445" w:rsidRPr="001F15D2">
        <w:rPr>
          <w:rFonts w:ascii="Times New Roman" w:hAnsi="Times New Roman" w:cs="Times New Roman"/>
          <w:sz w:val="24"/>
        </w:rPr>
        <w:t xml:space="preserve">was that his work was confusing and his </w:t>
      </w:r>
      <w:r w:rsidR="00E5076F">
        <w:rPr>
          <w:rFonts w:ascii="Times New Roman" w:hAnsi="Times New Roman" w:cs="Times New Roman"/>
          <w:sz w:val="24"/>
        </w:rPr>
        <w:t>thought process bounced around.</w:t>
      </w:r>
    </w:p>
    <w:p w:rsidR="002B7BC4" w:rsidRPr="00B75346" w:rsidRDefault="002B7BC4" w:rsidP="002B7BC4">
      <w:pPr>
        <w:pStyle w:val="ListParagraph"/>
        <w:numPr>
          <w:ilvl w:val="1"/>
          <w:numId w:val="1"/>
        </w:numPr>
        <w:rPr>
          <w:rFonts w:ascii="Times New Roman" w:hAnsi="Times New Roman" w:cs="Times New Roman"/>
          <w:b/>
          <w:sz w:val="24"/>
        </w:rPr>
      </w:pPr>
      <w:r w:rsidRPr="00B75346">
        <w:rPr>
          <w:rFonts w:ascii="Times New Roman" w:hAnsi="Times New Roman" w:cs="Times New Roman"/>
          <w:b/>
          <w:sz w:val="24"/>
        </w:rPr>
        <w:t>How these pieces of student work were produced.</w:t>
      </w:r>
    </w:p>
    <w:p w:rsidR="00B01BAF" w:rsidRDefault="00B01BAF" w:rsidP="00B01BAF">
      <w:pPr>
        <w:pStyle w:val="ListParagraph"/>
        <w:ind w:left="1080" w:firstLine="360"/>
        <w:rPr>
          <w:rFonts w:ascii="Times New Roman" w:hAnsi="Times New Roman" w:cs="Times New Roman"/>
          <w:sz w:val="24"/>
        </w:rPr>
      </w:pPr>
      <w:r>
        <w:rPr>
          <w:rFonts w:ascii="Times New Roman" w:hAnsi="Times New Roman" w:cs="Times New Roman"/>
          <w:sz w:val="24"/>
        </w:rPr>
        <w:t xml:space="preserve">The pieces of work I choose for this student and for other students in his class were chosen during the spring 2013 semester. Most of the assignments for this class were group work with either a partner, or a group of three. Hardly was any work for individuals, and hardly was any work notes. The first example of work produced was a Prezi presentation that Student X helped to create. They had to take the information and write it on a piece of butcher paper. They had to take all the longer information and shorten and summarize it. The assignment was given at the beginning of February. Example two was taking a paragraph of MLK’s speeches and then answering questions about his speeches. This assignment was given in mid-February. Example three was a two part assignment. The first part was taking notes on the Watergate scandal, and the second part was analyzing political cartoons. This assignment was given at the beginning of March Example four was a two part assignment as well. Part one was reading a page of information about President Ford and Carter, and then part two was taking that information and conveying it to the rest of the class. This assignment was given during mid-March. The last example was the neo-conservatism notes. Besides just taking notes students had to take what they know, and what they were currently learning and answering questions presented in the notes. </w:t>
      </w:r>
    </w:p>
    <w:p w:rsidR="00B01BAF" w:rsidRDefault="00B01BAF" w:rsidP="00B01BAF">
      <w:pPr>
        <w:pStyle w:val="ListParagraph"/>
        <w:ind w:left="1440"/>
        <w:rPr>
          <w:rFonts w:ascii="Times New Roman" w:hAnsi="Times New Roman" w:cs="Times New Roman"/>
          <w:sz w:val="24"/>
        </w:rPr>
      </w:pPr>
    </w:p>
    <w:p w:rsidR="00B01BAF" w:rsidRPr="00552F6E" w:rsidRDefault="00B01BAF" w:rsidP="002B7BC4">
      <w:pPr>
        <w:pStyle w:val="ListParagraph"/>
        <w:numPr>
          <w:ilvl w:val="1"/>
          <w:numId w:val="1"/>
        </w:numPr>
        <w:rPr>
          <w:rFonts w:ascii="Times New Roman" w:hAnsi="Times New Roman" w:cs="Times New Roman"/>
          <w:b/>
          <w:sz w:val="24"/>
        </w:rPr>
      </w:pPr>
      <w:r w:rsidRPr="00552F6E">
        <w:rPr>
          <w:rFonts w:ascii="Times New Roman" w:hAnsi="Times New Roman" w:cs="Times New Roman"/>
          <w:b/>
          <w:sz w:val="24"/>
        </w:rPr>
        <w:t>What these pieces of student wok show about his/her learning during time frame</w:t>
      </w:r>
    </w:p>
    <w:p w:rsidR="00AF4018" w:rsidRPr="00AF4018" w:rsidRDefault="00AF4018" w:rsidP="00AF4018">
      <w:pPr>
        <w:pStyle w:val="ListParagraph"/>
        <w:ind w:left="1080" w:firstLine="360"/>
        <w:rPr>
          <w:rFonts w:ascii="Times New Roman" w:hAnsi="Times New Roman" w:cs="Times New Roman"/>
          <w:sz w:val="24"/>
        </w:rPr>
      </w:pPr>
      <w:r w:rsidRPr="00AF4018">
        <w:rPr>
          <w:rFonts w:ascii="Times New Roman" w:hAnsi="Times New Roman" w:cs="Times New Roman"/>
          <w:sz w:val="24"/>
        </w:rPr>
        <w:t xml:space="preserve">Example 1, submitted at the beginning of February, shows that Student X can look at presentation, hear what is important about the presentation and write down information. Example 1 also shows the weakness of Student X which is, not being able to take long information and correctly but that information into shorter summaries. </w:t>
      </w:r>
    </w:p>
    <w:p w:rsidR="00AF4018" w:rsidRPr="00AF4018" w:rsidRDefault="00AF4018" w:rsidP="00AF4018">
      <w:pPr>
        <w:pStyle w:val="ListParagraph"/>
        <w:ind w:left="1080" w:firstLine="360"/>
        <w:rPr>
          <w:rFonts w:ascii="Times New Roman" w:hAnsi="Times New Roman" w:cs="Times New Roman"/>
          <w:sz w:val="24"/>
        </w:rPr>
      </w:pPr>
      <w:r w:rsidRPr="00AF4018">
        <w:rPr>
          <w:rFonts w:ascii="Times New Roman" w:hAnsi="Times New Roman" w:cs="Times New Roman"/>
          <w:sz w:val="24"/>
        </w:rPr>
        <w:t xml:space="preserve">Example 2, submitted in mid-February show that the student gained a little growth from understanding the words of the Civil Rights Movement. Knowing words such as; desegregation, segregation, integration (Resource 1&amp;2) and others really helped Student X grasp the ideas of Martin Luther King Jr.’s speech. Also Student X’s background knowledge of the Civil Rights movement helped him understand and comprehend information better. When reading the long paragraphs Student X was able to answer the questions and summarize answers with minimal help. </w:t>
      </w:r>
    </w:p>
    <w:p w:rsidR="00AF4018" w:rsidRPr="00AF4018" w:rsidRDefault="00AF4018" w:rsidP="00AF4018">
      <w:pPr>
        <w:pStyle w:val="ListParagraph"/>
        <w:ind w:left="1080"/>
        <w:rPr>
          <w:rFonts w:ascii="Times New Roman" w:hAnsi="Times New Roman" w:cs="Times New Roman"/>
          <w:sz w:val="24"/>
        </w:rPr>
      </w:pPr>
      <w:r w:rsidRPr="00AF4018">
        <w:rPr>
          <w:rFonts w:ascii="Times New Roman" w:hAnsi="Times New Roman" w:cs="Times New Roman"/>
          <w:sz w:val="24"/>
        </w:rPr>
        <w:t xml:space="preserve">Examples 3, submitted in early March, show Student X’s ability to hear information, write down and summarize information, and then apply that information with analyzing political cartoons. Using the 5 W’s (resource 3) really helped Student X analyze political cartoons. Student X greatly improved his hearing to writing skills, </w:t>
      </w:r>
      <w:r w:rsidRPr="00AF4018">
        <w:rPr>
          <w:rFonts w:ascii="Times New Roman" w:hAnsi="Times New Roman" w:cs="Times New Roman"/>
          <w:sz w:val="24"/>
        </w:rPr>
        <w:lastRenderedPageBreak/>
        <w:t>and summarizing information. With being able to summarize information analyzing political cartoons seemed easy to him.</w:t>
      </w:r>
    </w:p>
    <w:p w:rsidR="00AF4018" w:rsidRPr="00AF4018" w:rsidRDefault="00AF4018" w:rsidP="007F2187">
      <w:pPr>
        <w:pStyle w:val="ListParagraph"/>
        <w:ind w:left="1080" w:firstLine="360"/>
        <w:rPr>
          <w:rFonts w:ascii="Times New Roman" w:hAnsi="Times New Roman" w:cs="Times New Roman"/>
          <w:sz w:val="24"/>
        </w:rPr>
      </w:pPr>
      <w:r w:rsidRPr="00AF4018">
        <w:rPr>
          <w:rFonts w:ascii="Times New Roman" w:hAnsi="Times New Roman" w:cs="Times New Roman"/>
          <w:sz w:val="24"/>
        </w:rPr>
        <w:t xml:space="preserve">Example 4, submitted in mid-march, show Student X’s ability to read long paragraphs of information, summarize that information and then convey that information towards other students. Having </w:t>
      </w:r>
      <w:r w:rsidR="00C44DCC" w:rsidRPr="00AF4018">
        <w:rPr>
          <w:rFonts w:ascii="Times New Roman" w:hAnsi="Times New Roman" w:cs="Times New Roman"/>
          <w:sz w:val="24"/>
        </w:rPr>
        <w:t>definitions</w:t>
      </w:r>
      <w:r w:rsidR="00C44DCC">
        <w:rPr>
          <w:rFonts w:ascii="Times New Roman" w:hAnsi="Times New Roman" w:cs="Times New Roman"/>
          <w:sz w:val="24"/>
        </w:rPr>
        <w:t xml:space="preserve"> (resource 4)</w:t>
      </w:r>
      <w:r w:rsidRPr="00AF4018">
        <w:rPr>
          <w:rFonts w:ascii="Times New Roman" w:hAnsi="Times New Roman" w:cs="Times New Roman"/>
          <w:sz w:val="24"/>
        </w:rPr>
        <w:t xml:space="preserve"> of the 1970’s-1980’s helped student X understand the paragraphs of information. The definitions included words that students should know such as; embargo, hostages, and confidence; but it also had words specific with the 1970’s-80’s such as; Accords, Détente, and peace treaty. Student X was able to complete this assignment exceptionally, and he was able to tell other what he wrote and figured out. </w:t>
      </w:r>
    </w:p>
    <w:p w:rsidR="00AF4018" w:rsidRPr="00AF4018" w:rsidRDefault="00AF4018" w:rsidP="007F2187">
      <w:pPr>
        <w:pStyle w:val="ListParagraph"/>
        <w:ind w:left="1080" w:firstLine="360"/>
        <w:rPr>
          <w:rFonts w:ascii="Times New Roman" w:hAnsi="Times New Roman" w:cs="Times New Roman"/>
          <w:sz w:val="24"/>
        </w:rPr>
      </w:pPr>
      <w:r w:rsidRPr="00AF4018">
        <w:rPr>
          <w:rFonts w:ascii="Times New Roman" w:hAnsi="Times New Roman" w:cs="Times New Roman"/>
          <w:sz w:val="24"/>
        </w:rPr>
        <w:t xml:space="preserve">Example 5, submitted at the end of March, shows Student X’s ability to hear information, make a summary of that information and answer questions. It not only shows his ability to summarize the information but also pick certain information and write about it. Student X was able to conclude why he would, or would not be a conservative just by using the information he wrote down, and the question he answered. This was probably one of the better assignments because it used higher level of thinking. </w:t>
      </w:r>
    </w:p>
    <w:p w:rsidR="00AF4018" w:rsidRDefault="00AF4018" w:rsidP="00AF4018">
      <w:pPr>
        <w:pStyle w:val="ListParagraph"/>
        <w:ind w:left="1440"/>
        <w:rPr>
          <w:rFonts w:ascii="Times New Roman" w:hAnsi="Times New Roman" w:cs="Times New Roman"/>
          <w:sz w:val="24"/>
        </w:rPr>
      </w:pPr>
    </w:p>
    <w:p w:rsidR="00A268DC" w:rsidRPr="003E4A40" w:rsidRDefault="00A268DC" w:rsidP="002B7BC4">
      <w:pPr>
        <w:pStyle w:val="ListParagraph"/>
        <w:numPr>
          <w:ilvl w:val="1"/>
          <w:numId w:val="1"/>
        </w:numPr>
        <w:rPr>
          <w:rFonts w:ascii="Times New Roman" w:hAnsi="Times New Roman" w:cs="Times New Roman"/>
          <w:b/>
          <w:sz w:val="24"/>
        </w:rPr>
      </w:pPr>
      <w:r w:rsidRPr="003E4A40">
        <w:rPr>
          <w:rFonts w:ascii="Times New Roman" w:hAnsi="Times New Roman" w:cs="Times New Roman"/>
          <w:b/>
          <w:sz w:val="24"/>
        </w:rPr>
        <w:t>How you helped the student understand his/her learning</w:t>
      </w:r>
    </w:p>
    <w:p w:rsidR="00384E85" w:rsidRDefault="00384E85" w:rsidP="004E0C80">
      <w:pPr>
        <w:pStyle w:val="ListParagraph"/>
        <w:ind w:left="1440" w:firstLine="720"/>
        <w:rPr>
          <w:rFonts w:ascii="Times New Roman" w:hAnsi="Times New Roman" w:cs="Times New Roman"/>
          <w:sz w:val="24"/>
        </w:rPr>
      </w:pPr>
      <w:r>
        <w:rPr>
          <w:rFonts w:ascii="Times New Roman" w:hAnsi="Times New Roman" w:cs="Times New Roman"/>
          <w:sz w:val="24"/>
        </w:rPr>
        <w:t xml:space="preserve">Student X and I discussed his comprehension </w:t>
      </w:r>
      <w:r w:rsidR="008B3330">
        <w:rPr>
          <w:rFonts w:ascii="Times New Roman" w:hAnsi="Times New Roman" w:cs="Times New Roman"/>
          <w:sz w:val="24"/>
        </w:rPr>
        <w:t>skills.</w:t>
      </w:r>
      <w:r w:rsidR="0057021A">
        <w:rPr>
          <w:rFonts w:ascii="Times New Roman" w:hAnsi="Times New Roman" w:cs="Times New Roman"/>
          <w:sz w:val="24"/>
        </w:rPr>
        <w:t xml:space="preserve"> I told him that I see a problem with him comprehending his reading unless it was read to him or that he would have to hear it. His disability had already been identified by the special education teachers, and he is already on an IEP. </w:t>
      </w:r>
      <w:r w:rsidR="000223BE">
        <w:rPr>
          <w:rFonts w:ascii="Times New Roman" w:hAnsi="Times New Roman" w:cs="Times New Roman"/>
          <w:sz w:val="24"/>
        </w:rPr>
        <w:t>After discussing what would help him the most in</w:t>
      </w:r>
      <w:r w:rsidR="004E0C80">
        <w:rPr>
          <w:rFonts w:ascii="Times New Roman" w:hAnsi="Times New Roman" w:cs="Times New Roman"/>
          <w:sz w:val="24"/>
        </w:rPr>
        <w:t xml:space="preserve"> comprehending</w:t>
      </w:r>
      <w:r w:rsidR="000223BE">
        <w:rPr>
          <w:rFonts w:ascii="Times New Roman" w:hAnsi="Times New Roman" w:cs="Times New Roman"/>
          <w:sz w:val="24"/>
        </w:rPr>
        <w:t xml:space="preserve"> his readings he told me that having a word bank with </w:t>
      </w:r>
      <w:r w:rsidR="00947275">
        <w:rPr>
          <w:rFonts w:ascii="Times New Roman" w:hAnsi="Times New Roman" w:cs="Times New Roman"/>
          <w:sz w:val="24"/>
        </w:rPr>
        <w:t>definitions (</w:t>
      </w:r>
      <w:r w:rsidR="00630CA6">
        <w:rPr>
          <w:rFonts w:ascii="Times New Roman" w:hAnsi="Times New Roman" w:cs="Times New Roman"/>
          <w:sz w:val="24"/>
        </w:rPr>
        <w:t>Resource 1&amp;2)</w:t>
      </w:r>
      <w:r w:rsidR="000223BE">
        <w:rPr>
          <w:rFonts w:ascii="Times New Roman" w:hAnsi="Times New Roman" w:cs="Times New Roman"/>
          <w:sz w:val="24"/>
        </w:rPr>
        <w:t xml:space="preserve"> helped him understand what he was reading. He said before it was because he would read a word that he did not understand and he would wonder about the word while </w:t>
      </w:r>
      <w:r w:rsidR="004E0C80">
        <w:rPr>
          <w:rFonts w:ascii="Times New Roman" w:hAnsi="Times New Roman" w:cs="Times New Roman"/>
          <w:sz w:val="24"/>
        </w:rPr>
        <w:t>continuing</w:t>
      </w:r>
      <w:r w:rsidR="000223BE">
        <w:rPr>
          <w:rFonts w:ascii="Times New Roman" w:hAnsi="Times New Roman" w:cs="Times New Roman"/>
          <w:sz w:val="24"/>
        </w:rPr>
        <w:t xml:space="preserve"> to read and not understand what he was reading. Student X said having that word bank and </w:t>
      </w:r>
      <w:r w:rsidR="004E0C80">
        <w:rPr>
          <w:rFonts w:ascii="Times New Roman" w:hAnsi="Times New Roman" w:cs="Times New Roman"/>
          <w:sz w:val="24"/>
        </w:rPr>
        <w:t>definitions</w:t>
      </w:r>
      <w:r w:rsidR="000223BE">
        <w:rPr>
          <w:rFonts w:ascii="Times New Roman" w:hAnsi="Times New Roman" w:cs="Times New Roman"/>
          <w:sz w:val="24"/>
        </w:rPr>
        <w:t xml:space="preserve"> changed that function while reading. </w:t>
      </w:r>
      <w:r w:rsidR="00D276B6">
        <w:rPr>
          <w:rFonts w:ascii="Times New Roman" w:hAnsi="Times New Roman" w:cs="Times New Roman"/>
          <w:sz w:val="24"/>
        </w:rPr>
        <w:t xml:space="preserve">While analyzing documents Student X said that having </w:t>
      </w:r>
      <w:r w:rsidR="00CA1DB0">
        <w:rPr>
          <w:rFonts w:ascii="Times New Roman" w:hAnsi="Times New Roman" w:cs="Times New Roman"/>
          <w:sz w:val="24"/>
        </w:rPr>
        <w:t>notes (resource 3)</w:t>
      </w:r>
      <w:r w:rsidR="00D276B6">
        <w:rPr>
          <w:rFonts w:ascii="Times New Roman" w:hAnsi="Times New Roman" w:cs="Times New Roman"/>
          <w:sz w:val="24"/>
        </w:rPr>
        <w:t xml:space="preserve"> about all the documents helped him as well. </w:t>
      </w:r>
    </w:p>
    <w:p w:rsidR="00064809" w:rsidRPr="003E4A40" w:rsidRDefault="00064809" w:rsidP="002B7BC4">
      <w:pPr>
        <w:pStyle w:val="ListParagraph"/>
        <w:numPr>
          <w:ilvl w:val="1"/>
          <w:numId w:val="1"/>
        </w:numPr>
        <w:rPr>
          <w:rFonts w:ascii="Times New Roman" w:hAnsi="Times New Roman" w:cs="Times New Roman"/>
          <w:b/>
          <w:sz w:val="24"/>
        </w:rPr>
      </w:pPr>
      <w:bookmarkStart w:id="0" w:name="_GoBack"/>
      <w:r w:rsidRPr="003E4A40">
        <w:rPr>
          <w:rFonts w:ascii="Times New Roman" w:hAnsi="Times New Roman" w:cs="Times New Roman"/>
          <w:b/>
          <w:sz w:val="24"/>
        </w:rPr>
        <w:t xml:space="preserve">How you communicated with and involved the student’s parents </w:t>
      </w:r>
    </w:p>
    <w:bookmarkEnd w:id="0"/>
    <w:p w:rsidR="00665F53" w:rsidRDefault="00665F53" w:rsidP="003E4A40">
      <w:pPr>
        <w:pStyle w:val="ListParagraph"/>
        <w:ind w:left="1440" w:firstLine="720"/>
        <w:rPr>
          <w:rFonts w:ascii="Times New Roman" w:hAnsi="Times New Roman" w:cs="Times New Roman"/>
          <w:sz w:val="24"/>
        </w:rPr>
      </w:pPr>
      <w:r>
        <w:rPr>
          <w:rFonts w:ascii="Times New Roman" w:hAnsi="Times New Roman" w:cs="Times New Roman"/>
          <w:sz w:val="24"/>
        </w:rPr>
        <w:t>Student X’s father and I communicated on two occasions. The first time we talked was when his father signed the paper to collect Student X’s work.</w:t>
      </w:r>
      <w:r w:rsidR="004C4A30">
        <w:rPr>
          <w:rFonts w:ascii="Times New Roman" w:hAnsi="Times New Roman" w:cs="Times New Roman"/>
          <w:sz w:val="24"/>
        </w:rPr>
        <w:t xml:space="preserve"> </w:t>
      </w:r>
      <w:r w:rsidR="00237240">
        <w:rPr>
          <w:rFonts w:ascii="Times New Roman" w:hAnsi="Times New Roman" w:cs="Times New Roman"/>
          <w:sz w:val="24"/>
        </w:rPr>
        <w:t xml:space="preserve">While speaking with his father we talked about how his child had problems with reading comprehension. The father already knew this because of his IEP meetings. Student X’s father was happy to have someone helping his child with his reading and comprehension. </w:t>
      </w:r>
      <w:r w:rsidR="00630CA6">
        <w:rPr>
          <w:rFonts w:ascii="Times New Roman" w:hAnsi="Times New Roman" w:cs="Times New Roman"/>
          <w:sz w:val="24"/>
        </w:rPr>
        <w:t xml:space="preserve">The second meeting I had with </w:t>
      </w:r>
      <w:r w:rsidR="00947275">
        <w:rPr>
          <w:rFonts w:ascii="Times New Roman" w:hAnsi="Times New Roman" w:cs="Times New Roman"/>
          <w:sz w:val="24"/>
        </w:rPr>
        <w:t>his father was to talk about his progress. His father really liked that his progress was really good and that he was learning to comprehend his reading better.</w:t>
      </w:r>
      <w:r w:rsidR="00550BE5">
        <w:rPr>
          <w:rFonts w:ascii="Times New Roman" w:hAnsi="Times New Roman" w:cs="Times New Roman"/>
          <w:sz w:val="24"/>
        </w:rPr>
        <w:t xml:space="preserve"> I told the father that it would be good if at home his father could read information at home and then </w:t>
      </w:r>
      <w:r w:rsidR="00550BE5">
        <w:rPr>
          <w:rFonts w:ascii="Times New Roman" w:hAnsi="Times New Roman" w:cs="Times New Roman"/>
          <w:sz w:val="24"/>
        </w:rPr>
        <w:lastRenderedPageBreak/>
        <w:t xml:space="preserve">make a word bank or definition list for him. I also said it would be good for his child to learn some more words, and be able to identify them. </w:t>
      </w:r>
    </w:p>
    <w:p w:rsidR="004E0C80" w:rsidRDefault="004E0C80" w:rsidP="004E0C80">
      <w:pPr>
        <w:pStyle w:val="ListParagraph"/>
        <w:ind w:left="1440"/>
        <w:rPr>
          <w:rFonts w:ascii="Times New Roman" w:hAnsi="Times New Roman" w:cs="Times New Roman"/>
          <w:sz w:val="24"/>
        </w:rPr>
      </w:pPr>
    </w:p>
    <w:p w:rsidR="00A268DC" w:rsidRPr="00A268DC" w:rsidRDefault="00A268DC" w:rsidP="00A268DC">
      <w:pPr>
        <w:pStyle w:val="ListParagraph"/>
        <w:ind w:left="1800"/>
        <w:rPr>
          <w:rFonts w:ascii="Times New Roman" w:hAnsi="Times New Roman" w:cs="Times New Roman"/>
          <w:sz w:val="24"/>
        </w:rPr>
      </w:pPr>
    </w:p>
    <w:p w:rsidR="00B01BAF" w:rsidRDefault="00B01BAF" w:rsidP="00B01BAF">
      <w:pPr>
        <w:pStyle w:val="ListParagraph"/>
        <w:ind w:left="1440" w:firstLine="720"/>
        <w:rPr>
          <w:rFonts w:ascii="Times New Roman" w:hAnsi="Times New Roman" w:cs="Times New Roman"/>
          <w:sz w:val="24"/>
        </w:rPr>
      </w:pPr>
    </w:p>
    <w:p w:rsidR="00B01BAF" w:rsidRPr="00B01BAF" w:rsidRDefault="00B01BAF" w:rsidP="00B01BAF">
      <w:pPr>
        <w:pStyle w:val="ListParagraph"/>
        <w:ind w:left="1080"/>
        <w:rPr>
          <w:rFonts w:ascii="Times New Roman" w:hAnsi="Times New Roman" w:cs="Times New Roman"/>
          <w:sz w:val="24"/>
        </w:rPr>
      </w:pPr>
    </w:p>
    <w:p w:rsidR="002B7BC4" w:rsidRPr="002B7BC4" w:rsidRDefault="002B7BC4" w:rsidP="002B7BC4">
      <w:pPr>
        <w:pStyle w:val="ListParagraph"/>
        <w:ind w:left="1440" w:firstLine="720"/>
        <w:rPr>
          <w:rFonts w:ascii="Times New Roman" w:hAnsi="Times New Roman" w:cs="Times New Roman"/>
          <w:sz w:val="24"/>
        </w:rPr>
      </w:pPr>
    </w:p>
    <w:p w:rsidR="003435F1" w:rsidRPr="00892A88" w:rsidRDefault="003435F1" w:rsidP="00892A88">
      <w:pPr>
        <w:rPr>
          <w:rFonts w:ascii="Times New Roman" w:hAnsi="Times New Roman" w:cs="Times New Roman"/>
          <w:sz w:val="24"/>
        </w:rPr>
      </w:pPr>
    </w:p>
    <w:p w:rsidR="0062584F" w:rsidRPr="0062584F" w:rsidRDefault="0062584F" w:rsidP="0062584F">
      <w:pPr>
        <w:pStyle w:val="ListParagraph"/>
        <w:ind w:left="2160"/>
        <w:rPr>
          <w:rFonts w:ascii="Times New Roman" w:hAnsi="Times New Roman" w:cs="Times New Roman"/>
          <w:sz w:val="24"/>
        </w:rPr>
      </w:pPr>
    </w:p>
    <w:p w:rsidR="0062584F" w:rsidRPr="008F7BE4" w:rsidRDefault="0062584F" w:rsidP="0062584F">
      <w:pPr>
        <w:rPr>
          <w:rFonts w:ascii="Times New Roman" w:hAnsi="Times New Roman" w:cs="Times New Roman"/>
          <w:sz w:val="24"/>
        </w:rPr>
      </w:pPr>
      <w:r>
        <w:rPr>
          <w:rFonts w:ascii="Times New Roman" w:hAnsi="Times New Roman" w:cs="Times New Roman"/>
          <w:sz w:val="24"/>
        </w:rPr>
        <w:tab/>
      </w:r>
    </w:p>
    <w:p w:rsidR="0062584F" w:rsidRPr="008F7BE4" w:rsidRDefault="0062584F" w:rsidP="000C1695">
      <w:pPr>
        <w:rPr>
          <w:rFonts w:ascii="Times New Roman" w:hAnsi="Times New Roman" w:cs="Times New Roman"/>
          <w:sz w:val="24"/>
        </w:rPr>
      </w:pPr>
    </w:p>
    <w:p w:rsidR="008558D7" w:rsidRPr="008F7BE4" w:rsidRDefault="008558D7">
      <w:pPr>
        <w:rPr>
          <w:rFonts w:ascii="Times New Roman" w:hAnsi="Times New Roman" w:cs="Times New Roman"/>
          <w:sz w:val="24"/>
        </w:rPr>
      </w:pPr>
    </w:p>
    <w:sectPr w:rsidR="008558D7" w:rsidRPr="008F7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B1B"/>
    <w:multiLevelType w:val="hybridMultilevel"/>
    <w:tmpl w:val="9404D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4A1444"/>
    <w:multiLevelType w:val="hybridMultilevel"/>
    <w:tmpl w:val="3B5E07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76746"/>
    <w:multiLevelType w:val="hybridMultilevel"/>
    <w:tmpl w:val="63007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7193B"/>
    <w:multiLevelType w:val="hybridMultilevel"/>
    <w:tmpl w:val="50041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1C7297"/>
    <w:multiLevelType w:val="hybridMultilevel"/>
    <w:tmpl w:val="BCB636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F67C4A"/>
    <w:multiLevelType w:val="hybridMultilevel"/>
    <w:tmpl w:val="079C2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D327E50"/>
    <w:multiLevelType w:val="hybridMultilevel"/>
    <w:tmpl w:val="C7C205A4"/>
    <w:lvl w:ilvl="0" w:tplc="82FC75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4538C6"/>
    <w:multiLevelType w:val="hybridMultilevel"/>
    <w:tmpl w:val="90FA29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7E10788D"/>
    <w:multiLevelType w:val="hybridMultilevel"/>
    <w:tmpl w:val="78AE47DA"/>
    <w:lvl w:ilvl="0" w:tplc="E4B0D9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E4"/>
    <w:rsid w:val="000013FD"/>
    <w:rsid w:val="000023DA"/>
    <w:rsid w:val="0000256B"/>
    <w:rsid w:val="00011922"/>
    <w:rsid w:val="00014D85"/>
    <w:rsid w:val="00014E44"/>
    <w:rsid w:val="000206D9"/>
    <w:rsid w:val="000213E7"/>
    <w:rsid w:val="000223BE"/>
    <w:rsid w:val="00023ABB"/>
    <w:rsid w:val="0003347D"/>
    <w:rsid w:val="00036A25"/>
    <w:rsid w:val="00036F04"/>
    <w:rsid w:val="000429E9"/>
    <w:rsid w:val="000514B2"/>
    <w:rsid w:val="00053E02"/>
    <w:rsid w:val="00054B84"/>
    <w:rsid w:val="00055785"/>
    <w:rsid w:val="00064809"/>
    <w:rsid w:val="000678C7"/>
    <w:rsid w:val="000705A5"/>
    <w:rsid w:val="000739B0"/>
    <w:rsid w:val="00073CC5"/>
    <w:rsid w:val="00077011"/>
    <w:rsid w:val="000832C6"/>
    <w:rsid w:val="00094F3A"/>
    <w:rsid w:val="000A6082"/>
    <w:rsid w:val="000A67F6"/>
    <w:rsid w:val="000B1A28"/>
    <w:rsid w:val="000B2914"/>
    <w:rsid w:val="000B480C"/>
    <w:rsid w:val="000C08D6"/>
    <w:rsid w:val="000C1695"/>
    <w:rsid w:val="000C72BB"/>
    <w:rsid w:val="000D15C7"/>
    <w:rsid w:val="000D223C"/>
    <w:rsid w:val="000D4FB8"/>
    <w:rsid w:val="000E3855"/>
    <w:rsid w:val="000E3DF2"/>
    <w:rsid w:val="000E6414"/>
    <w:rsid w:val="000F538D"/>
    <w:rsid w:val="00105299"/>
    <w:rsid w:val="00105B8B"/>
    <w:rsid w:val="001175A2"/>
    <w:rsid w:val="00117F4C"/>
    <w:rsid w:val="00124998"/>
    <w:rsid w:val="00125210"/>
    <w:rsid w:val="001307C7"/>
    <w:rsid w:val="00130C02"/>
    <w:rsid w:val="0013334F"/>
    <w:rsid w:val="00135445"/>
    <w:rsid w:val="001356F8"/>
    <w:rsid w:val="00136286"/>
    <w:rsid w:val="00142D00"/>
    <w:rsid w:val="00142D0F"/>
    <w:rsid w:val="0016189B"/>
    <w:rsid w:val="00161C16"/>
    <w:rsid w:val="00163A51"/>
    <w:rsid w:val="0016432F"/>
    <w:rsid w:val="00170496"/>
    <w:rsid w:val="00171247"/>
    <w:rsid w:val="00173E21"/>
    <w:rsid w:val="001852B7"/>
    <w:rsid w:val="001870A2"/>
    <w:rsid w:val="00196C8C"/>
    <w:rsid w:val="001A7E09"/>
    <w:rsid w:val="001B5E04"/>
    <w:rsid w:val="001C2C28"/>
    <w:rsid w:val="001C41D8"/>
    <w:rsid w:val="001D0F78"/>
    <w:rsid w:val="001D4C91"/>
    <w:rsid w:val="001E0FD7"/>
    <w:rsid w:val="001E4271"/>
    <w:rsid w:val="001E5D32"/>
    <w:rsid w:val="001F15D2"/>
    <w:rsid w:val="001F2569"/>
    <w:rsid w:val="001F4DC3"/>
    <w:rsid w:val="001F78A0"/>
    <w:rsid w:val="002009C8"/>
    <w:rsid w:val="00206050"/>
    <w:rsid w:val="0021242D"/>
    <w:rsid w:val="00214385"/>
    <w:rsid w:val="00214D34"/>
    <w:rsid w:val="00215381"/>
    <w:rsid w:val="00222453"/>
    <w:rsid w:val="00222C7D"/>
    <w:rsid w:val="00223D2C"/>
    <w:rsid w:val="0023320A"/>
    <w:rsid w:val="0023428E"/>
    <w:rsid w:val="0023612B"/>
    <w:rsid w:val="00236204"/>
    <w:rsid w:val="002365B1"/>
    <w:rsid w:val="00236E93"/>
    <w:rsid w:val="00237240"/>
    <w:rsid w:val="00243C96"/>
    <w:rsid w:val="00244A06"/>
    <w:rsid w:val="00247D07"/>
    <w:rsid w:val="00251059"/>
    <w:rsid w:val="00251887"/>
    <w:rsid w:val="00253A10"/>
    <w:rsid w:val="002649FD"/>
    <w:rsid w:val="00265AEC"/>
    <w:rsid w:val="00266CE1"/>
    <w:rsid w:val="002723E0"/>
    <w:rsid w:val="0027242C"/>
    <w:rsid w:val="002A1125"/>
    <w:rsid w:val="002A19EA"/>
    <w:rsid w:val="002B6332"/>
    <w:rsid w:val="002B7BC4"/>
    <w:rsid w:val="002D2132"/>
    <w:rsid w:val="002D2C57"/>
    <w:rsid w:val="002D3FF1"/>
    <w:rsid w:val="002E284D"/>
    <w:rsid w:val="002F51CE"/>
    <w:rsid w:val="003028FF"/>
    <w:rsid w:val="0030314B"/>
    <w:rsid w:val="0030330C"/>
    <w:rsid w:val="00303949"/>
    <w:rsid w:val="00307854"/>
    <w:rsid w:val="00307B8B"/>
    <w:rsid w:val="00307DF2"/>
    <w:rsid w:val="003124D9"/>
    <w:rsid w:val="00314246"/>
    <w:rsid w:val="00314C9E"/>
    <w:rsid w:val="003151A1"/>
    <w:rsid w:val="00316AE2"/>
    <w:rsid w:val="00322AE2"/>
    <w:rsid w:val="003236FB"/>
    <w:rsid w:val="00323D04"/>
    <w:rsid w:val="0034224B"/>
    <w:rsid w:val="003435F1"/>
    <w:rsid w:val="003503B1"/>
    <w:rsid w:val="00350CF6"/>
    <w:rsid w:val="00363DA7"/>
    <w:rsid w:val="00375452"/>
    <w:rsid w:val="00382F7D"/>
    <w:rsid w:val="00384E85"/>
    <w:rsid w:val="00393720"/>
    <w:rsid w:val="00394CCB"/>
    <w:rsid w:val="00395503"/>
    <w:rsid w:val="00396062"/>
    <w:rsid w:val="003A1253"/>
    <w:rsid w:val="003A24C3"/>
    <w:rsid w:val="003A6D7C"/>
    <w:rsid w:val="003B0D5A"/>
    <w:rsid w:val="003B2125"/>
    <w:rsid w:val="003B33FD"/>
    <w:rsid w:val="003B54B7"/>
    <w:rsid w:val="003B620F"/>
    <w:rsid w:val="003C0DF0"/>
    <w:rsid w:val="003C1802"/>
    <w:rsid w:val="003C6687"/>
    <w:rsid w:val="003C716A"/>
    <w:rsid w:val="003C7C0B"/>
    <w:rsid w:val="003C7DE9"/>
    <w:rsid w:val="003D2294"/>
    <w:rsid w:val="003D258E"/>
    <w:rsid w:val="003D538B"/>
    <w:rsid w:val="003D6572"/>
    <w:rsid w:val="003D6B06"/>
    <w:rsid w:val="003E4A40"/>
    <w:rsid w:val="003F3248"/>
    <w:rsid w:val="003F763D"/>
    <w:rsid w:val="00400360"/>
    <w:rsid w:val="00402241"/>
    <w:rsid w:val="0040247F"/>
    <w:rsid w:val="0040300F"/>
    <w:rsid w:val="0040495A"/>
    <w:rsid w:val="00405B7B"/>
    <w:rsid w:val="004075F0"/>
    <w:rsid w:val="004077AC"/>
    <w:rsid w:val="004104F1"/>
    <w:rsid w:val="004157E0"/>
    <w:rsid w:val="00416D39"/>
    <w:rsid w:val="00417E50"/>
    <w:rsid w:val="00421760"/>
    <w:rsid w:val="00433760"/>
    <w:rsid w:val="004341E4"/>
    <w:rsid w:val="004378F2"/>
    <w:rsid w:val="004635B0"/>
    <w:rsid w:val="004706C9"/>
    <w:rsid w:val="00477927"/>
    <w:rsid w:val="00484CFB"/>
    <w:rsid w:val="00487748"/>
    <w:rsid w:val="00493CA7"/>
    <w:rsid w:val="004A0AFB"/>
    <w:rsid w:val="004A199B"/>
    <w:rsid w:val="004A299D"/>
    <w:rsid w:val="004A4E65"/>
    <w:rsid w:val="004A5CA1"/>
    <w:rsid w:val="004B061A"/>
    <w:rsid w:val="004C1B36"/>
    <w:rsid w:val="004C4A30"/>
    <w:rsid w:val="004C68FA"/>
    <w:rsid w:val="004D5CAE"/>
    <w:rsid w:val="004E0C80"/>
    <w:rsid w:val="004E48EB"/>
    <w:rsid w:val="004F48F3"/>
    <w:rsid w:val="004F5C31"/>
    <w:rsid w:val="0051662C"/>
    <w:rsid w:val="00516C1C"/>
    <w:rsid w:val="00520D98"/>
    <w:rsid w:val="00524CC6"/>
    <w:rsid w:val="00527212"/>
    <w:rsid w:val="00533BE1"/>
    <w:rsid w:val="0054080B"/>
    <w:rsid w:val="00541496"/>
    <w:rsid w:val="005432BD"/>
    <w:rsid w:val="00546CBE"/>
    <w:rsid w:val="00550BE5"/>
    <w:rsid w:val="00552F6E"/>
    <w:rsid w:val="0057021A"/>
    <w:rsid w:val="00577FEA"/>
    <w:rsid w:val="00580340"/>
    <w:rsid w:val="00582FF0"/>
    <w:rsid w:val="00584212"/>
    <w:rsid w:val="005847D0"/>
    <w:rsid w:val="005929C2"/>
    <w:rsid w:val="00595498"/>
    <w:rsid w:val="00596E2D"/>
    <w:rsid w:val="005A114B"/>
    <w:rsid w:val="005A77C0"/>
    <w:rsid w:val="005B0901"/>
    <w:rsid w:val="005B0C9B"/>
    <w:rsid w:val="005B295F"/>
    <w:rsid w:val="005C269B"/>
    <w:rsid w:val="005C356B"/>
    <w:rsid w:val="005D05CB"/>
    <w:rsid w:val="005D2516"/>
    <w:rsid w:val="005D29D7"/>
    <w:rsid w:val="005D7AC3"/>
    <w:rsid w:val="005D7B44"/>
    <w:rsid w:val="005E2E93"/>
    <w:rsid w:val="005E2F5B"/>
    <w:rsid w:val="005E3A3C"/>
    <w:rsid w:val="005E4F0B"/>
    <w:rsid w:val="005F1719"/>
    <w:rsid w:val="00605994"/>
    <w:rsid w:val="00606870"/>
    <w:rsid w:val="00614152"/>
    <w:rsid w:val="006169DC"/>
    <w:rsid w:val="0062355B"/>
    <w:rsid w:val="0062431E"/>
    <w:rsid w:val="0062584F"/>
    <w:rsid w:val="006271A7"/>
    <w:rsid w:val="00630CA6"/>
    <w:rsid w:val="00631694"/>
    <w:rsid w:val="00631CF8"/>
    <w:rsid w:val="006323D5"/>
    <w:rsid w:val="00640708"/>
    <w:rsid w:val="00643958"/>
    <w:rsid w:val="006454CD"/>
    <w:rsid w:val="006570BD"/>
    <w:rsid w:val="006603E3"/>
    <w:rsid w:val="00661A65"/>
    <w:rsid w:val="0066331C"/>
    <w:rsid w:val="00665826"/>
    <w:rsid w:val="00665F53"/>
    <w:rsid w:val="006660A7"/>
    <w:rsid w:val="0067482F"/>
    <w:rsid w:val="00675595"/>
    <w:rsid w:val="006755F3"/>
    <w:rsid w:val="006770DC"/>
    <w:rsid w:val="00686016"/>
    <w:rsid w:val="00687444"/>
    <w:rsid w:val="006926A2"/>
    <w:rsid w:val="006A0906"/>
    <w:rsid w:val="006A11E3"/>
    <w:rsid w:val="006A267D"/>
    <w:rsid w:val="006A69E6"/>
    <w:rsid w:val="006B062F"/>
    <w:rsid w:val="006B1ED9"/>
    <w:rsid w:val="006B51C5"/>
    <w:rsid w:val="006B7260"/>
    <w:rsid w:val="006B7663"/>
    <w:rsid w:val="006C042C"/>
    <w:rsid w:val="006C1AD4"/>
    <w:rsid w:val="006D343A"/>
    <w:rsid w:val="006E020B"/>
    <w:rsid w:val="006F0406"/>
    <w:rsid w:val="006F4213"/>
    <w:rsid w:val="006F461B"/>
    <w:rsid w:val="00707342"/>
    <w:rsid w:val="00707523"/>
    <w:rsid w:val="00707599"/>
    <w:rsid w:val="00707824"/>
    <w:rsid w:val="00710370"/>
    <w:rsid w:val="00712303"/>
    <w:rsid w:val="0071335B"/>
    <w:rsid w:val="0071688E"/>
    <w:rsid w:val="007228F6"/>
    <w:rsid w:val="007254A4"/>
    <w:rsid w:val="0072619B"/>
    <w:rsid w:val="0073183D"/>
    <w:rsid w:val="00732DA3"/>
    <w:rsid w:val="00744061"/>
    <w:rsid w:val="0074617A"/>
    <w:rsid w:val="00747A65"/>
    <w:rsid w:val="00751947"/>
    <w:rsid w:val="0075202D"/>
    <w:rsid w:val="00753D26"/>
    <w:rsid w:val="00757213"/>
    <w:rsid w:val="0076200D"/>
    <w:rsid w:val="00771C63"/>
    <w:rsid w:val="0077274D"/>
    <w:rsid w:val="00773587"/>
    <w:rsid w:val="00774749"/>
    <w:rsid w:val="00775CA0"/>
    <w:rsid w:val="0077637A"/>
    <w:rsid w:val="007811E8"/>
    <w:rsid w:val="00783AF2"/>
    <w:rsid w:val="00797A5B"/>
    <w:rsid w:val="007A06DD"/>
    <w:rsid w:val="007A1FC2"/>
    <w:rsid w:val="007A6E4D"/>
    <w:rsid w:val="007B3980"/>
    <w:rsid w:val="007C23AA"/>
    <w:rsid w:val="007C4080"/>
    <w:rsid w:val="007C4FB7"/>
    <w:rsid w:val="007D3E8D"/>
    <w:rsid w:val="007D46FB"/>
    <w:rsid w:val="007D5789"/>
    <w:rsid w:val="007D5C07"/>
    <w:rsid w:val="007D7D8C"/>
    <w:rsid w:val="007E087A"/>
    <w:rsid w:val="007E09AF"/>
    <w:rsid w:val="007E603E"/>
    <w:rsid w:val="007F2187"/>
    <w:rsid w:val="007F59B1"/>
    <w:rsid w:val="007F6552"/>
    <w:rsid w:val="007F76B9"/>
    <w:rsid w:val="007F7846"/>
    <w:rsid w:val="0081288A"/>
    <w:rsid w:val="008172A0"/>
    <w:rsid w:val="00817352"/>
    <w:rsid w:val="00821B0A"/>
    <w:rsid w:val="008323B7"/>
    <w:rsid w:val="00845A6D"/>
    <w:rsid w:val="008558D7"/>
    <w:rsid w:val="00861A73"/>
    <w:rsid w:val="00864EE5"/>
    <w:rsid w:val="00866970"/>
    <w:rsid w:val="00874AD4"/>
    <w:rsid w:val="00874D1D"/>
    <w:rsid w:val="00874FFF"/>
    <w:rsid w:val="0087616C"/>
    <w:rsid w:val="0087645C"/>
    <w:rsid w:val="00876939"/>
    <w:rsid w:val="00880AB1"/>
    <w:rsid w:val="008861A9"/>
    <w:rsid w:val="00892A88"/>
    <w:rsid w:val="008974C2"/>
    <w:rsid w:val="008A2A0A"/>
    <w:rsid w:val="008A398D"/>
    <w:rsid w:val="008A5E2C"/>
    <w:rsid w:val="008A6E97"/>
    <w:rsid w:val="008B3330"/>
    <w:rsid w:val="008C262D"/>
    <w:rsid w:val="008C7FC6"/>
    <w:rsid w:val="008D6CB0"/>
    <w:rsid w:val="008E179F"/>
    <w:rsid w:val="008E281C"/>
    <w:rsid w:val="008E303A"/>
    <w:rsid w:val="008E41ED"/>
    <w:rsid w:val="008F2399"/>
    <w:rsid w:val="008F4362"/>
    <w:rsid w:val="008F5262"/>
    <w:rsid w:val="008F68FF"/>
    <w:rsid w:val="008F7BE4"/>
    <w:rsid w:val="009041FE"/>
    <w:rsid w:val="009103BA"/>
    <w:rsid w:val="00910B42"/>
    <w:rsid w:val="00914166"/>
    <w:rsid w:val="00915D04"/>
    <w:rsid w:val="0093205A"/>
    <w:rsid w:val="00933D5B"/>
    <w:rsid w:val="00941C9B"/>
    <w:rsid w:val="00945735"/>
    <w:rsid w:val="00945C55"/>
    <w:rsid w:val="00946352"/>
    <w:rsid w:val="00946EA3"/>
    <w:rsid w:val="00947275"/>
    <w:rsid w:val="00952128"/>
    <w:rsid w:val="00952469"/>
    <w:rsid w:val="00953F3F"/>
    <w:rsid w:val="009553A1"/>
    <w:rsid w:val="0095746C"/>
    <w:rsid w:val="009608D8"/>
    <w:rsid w:val="009730EF"/>
    <w:rsid w:val="00976E75"/>
    <w:rsid w:val="00976ECB"/>
    <w:rsid w:val="009809DD"/>
    <w:rsid w:val="009824C0"/>
    <w:rsid w:val="00987B19"/>
    <w:rsid w:val="00987E86"/>
    <w:rsid w:val="00990FEB"/>
    <w:rsid w:val="0099116C"/>
    <w:rsid w:val="00994B00"/>
    <w:rsid w:val="00994BBC"/>
    <w:rsid w:val="009A2867"/>
    <w:rsid w:val="009A57BD"/>
    <w:rsid w:val="009B0AFE"/>
    <w:rsid w:val="009B0F83"/>
    <w:rsid w:val="009B5529"/>
    <w:rsid w:val="009B6B97"/>
    <w:rsid w:val="009C41E1"/>
    <w:rsid w:val="009C4D07"/>
    <w:rsid w:val="009C5E67"/>
    <w:rsid w:val="009D219B"/>
    <w:rsid w:val="009D4681"/>
    <w:rsid w:val="009D588F"/>
    <w:rsid w:val="009D5D04"/>
    <w:rsid w:val="009D73A3"/>
    <w:rsid w:val="009E4C9C"/>
    <w:rsid w:val="009F05F2"/>
    <w:rsid w:val="009F0A5E"/>
    <w:rsid w:val="009F785F"/>
    <w:rsid w:val="00A025D7"/>
    <w:rsid w:val="00A03264"/>
    <w:rsid w:val="00A10FF5"/>
    <w:rsid w:val="00A134B1"/>
    <w:rsid w:val="00A13C69"/>
    <w:rsid w:val="00A16719"/>
    <w:rsid w:val="00A20355"/>
    <w:rsid w:val="00A212E0"/>
    <w:rsid w:val="00A25F4F"/>
    <w:rsid w:val="00A268DC"/>
    <w:rsid w:val="00A271A6"/>
    <w:rsid w:val="00A3261C"/>
    <w:rsid w:val="00A41EEF"/>
    <w:rsid w:val="00A45B40"/>
    <w:rsid w:val="00A53A30"/>
    <w:rsid w:val="00A71285"/>
    <w:rsid w:val="00A76B23"/>
    <w:rsid w:val="00A86598"/>
    <w:rsid w:val="00A91F46"/>
    <w:rsid w:val="00A9421A"/>
    <w:rsid w:val="00A955C2"/>
    <w:rsid w:val="00A9651B"/>
    <w:rsid w:val="00A96671"/>
    <w:rsid w:val="00A9735C"/>
    <w:rsid w:val="00AA1F23"/>
    <w:rsid w:val="00AA438B"/>
    <w:rsid w:val="00AA6586"/>
    <w:rsid w:val="00AB09DF"/>
    <w:rsid w:val="00AB1A08"/>
    <w:rsid w:val="00AB1F52"/>
    <w:rsid w:val="00AB32BE"/>
    <w:rsid w:val="00AB7E66"/>
    <w:rsid w:val="00AC0B16"/>
    <w:rsid w:val="00AC266D"/>
    <w:rsid w:val="00AC7CF4"/>
    <w:rsid w:val="00AD1DC3"/>
    <w:rsid w:val="00AE2250"/>
    <w:rsid w:val="00AE43F1"/>
    <w:rsid w:val="00AE720D"/>
    <w:rsid w:val="00AF1845"/>
    <w:rsid w:val="00AF1F25"/>
    <w:rsid w:val="00AF3C5C"/>
    <w:rsid w:val="00AF4018"/>
    <w:rsid w:val="00AF473D"/>
    <w:rsid w:val="00AF6B43"/>
    <w:rsid w:val="00AF7092"/>
    <w:rsid w:val="00AF72A2"/>
    <w:rsid w:val="00B00DF1"/>
    <w:rsid w:val="00B015C0"/>
    <w:rsid w:val="00B01BAF"/>
    <w:rsid w:val="00B06487"/>
    <w:rsid w:val="00B10B5A"/>
    <w:rsid w:val="00B150E8"/>
    <w:rsid w:val="00B17306"/>
    <w:rsid w:val="00B24C45"/>
    <w:rsid w:val="00B335BD"/>
    <w:rsid w:val="00B34389"/>
    <w:rsid w:val="00B358ED"/>
    <w:rsid w:val="00B36BF8"/>
    <w:rsid w:val="00B40E0B"/>
    <w:rsid w:val="00B467E5"/>
    <w:rsid w:val="00B515F8"/>
    <w:rsid w:val="00B51D38"/>
    <w:rsid w:val="00B575F1"/>
    <w:rsid w:val="00B657A6"/>
    <w:rsid w:val="00B670EA"/>
    <w:rsid w:val="00B75346"/>
    <w:rsid w:val="00B75CB3"/>
    <w:rsid w:val="00B82D7B"/>
    <w:rsid w:val="00B851FA"/>
    <w:rsid w:val="00B92BC1"/>
    <w:rsid w:val="00B94F7E"/>
    <w:rsid w:val="00BA18A5"/>
    <w:rsid w:val="00BA330F"/>
    <w:rsid w:val="00BA6655"/>
    <w:rsid w:val="00BA6AC6"/>
    <w:rsid w:val="00BB5732"/>
    <w:rsid w:val="00BB5786"/>
    <w:rsid w:val="00BC10F6"/>
    <w:rsid w:val="00BC1177"/>
    <w:rsid w:val="00BD16E4"/>
    <w:rsid w:val="00BD5918"/>
    <w:rsid w:val="00BD66D1"/>
    <w:rsid w:val="00BE0B3C"/>
    <w:rsid w:val="00BE192F"/>
    <w:rsid w:val="00BE40A9"/>
    <w:rsid w:val="00BE7EC9"/>
    <w:rsid w:val="00BF16A8"/>
    <w:rsid w:val="00BF34F2"/>
    <w:rsid w:val="00BF5779"/>
    <w:rsid w:val="00C00465"/>
    <w:rsid w:val="00C0056A"/>
    <w:rsid w:val="00C068E5"/>
    <w:rsid w:val="00C10C6A"/>
    <w:rsid w:val="00C13404"/>
    <w:rsid w:val="00C138B0"/>
    <w:rsid w:val="00C234ED"/>
    <w:rsid w:val="00C23DB4"/>
    <w:rsid w:val="00C307CA"/>
    <w:rsid w:val="00C36665"/>
    <w:rsid w:val="00C408D6"/>
    <w:rsid w:val="00C44DCC"/>
    <w:rsid w:val="00C504E5"/>
    <w:rsid w:val="00C5116D"/>
    <w:rsid w:val="00C54B8B"/>
    <w:rsid w:val="00C565B1"/>
    <w:rsid w:val="00C61175"/>
    <w:rsid w:val="00C636D0"/>
    <w:rsid w:val="00C7085A"/>
    <w:rsid w:val="00C81A5A"/>
    <w:rsid w:val="00C87678"/>
    <w:rsid w:val="00C87EA4"/>
    <w:rsid w:val="00C9078A"/>
    <w:rsid w:val="00CA0765"/>
    <w:rsid w:val="00CA0BF1"/>
    <w:rsid w:val="00CA1DB0"/>
    <w:rsid w:val="00CA658F"/>
    <w:rsid w:val="00CB7D75"/>
    <w:rsid w:val="00CC2A00"/>
    <w:rsid w:val="00CC78E9"/>
    <w:rsid w:val="00CD065A"/>
    <w:rsid w:val="00CD4246"/>
    <w:rsid w:val="00CE12C3"/>
    <w:rsid w:val="00CE363F"/>
    <w:rsid w:val="00CE5F7A"/>
    <w:rsid w:val="00CE7B1A"/>
    <w:rsid w:val="00CF276F"/>
    <w:rsid w:val="00D01023"/>
    <w:rsid w:val="00D06336"/>
    <w:rsid w:val="00D13213"/>
    <w:rsid w:val="00D151CC"/>
    <w:rsid w:val="00D15C73"/>
    <w:rsid w:val="00D16EC5"/>
    <w:rsid w:val="00D1732B"/>
    <w:rsid w:val="00D21093"/>
    <w:rsid w:val="00D24710"/>
    <w:rsid w:val="00D2487B"/>
    <w:rsid w:val="00D250A3"/>
    <w:rsid w:val="00D269CF"/>
    <w:rsid w:val="00D276B6"/>
    <w:rsid w:val="00D32F09"/>
    <w:rsid w:val="00D34907"/>
    <w:rsid w:val="00D35D25"/>
    <w:rsid w:val="00D479EB"/>
    <w:rsid w:val="00D47A56"/>
    <w:rsid w:val="00D51D17"/>
    <w:rsid w:val="00D557EE"/>
    <w:rsid w:val="00D55E66"/>
    <w:rsid w:val="00D5665E"/>
    <w:rsid w:val="00D574C3"/>
    <w:rsid w:val="00D62790"/>
    <w:rsid w:val="00D64F85"/>
    <w:rsid w:val="00D86E3E"/>
    <w:rsid w:val="00D86F4C"/>
    <w:rsid w:val="00D872ED"/>
    <w:rsid w:val="00D969A1"/>
    <w:rsid w:val="00D975E3"/>
    <w:rsid w:val="00DA093B"/>
    <w:rsid w:val="00DA105F"/>
    <w:rsid w:val="00DA1814"/>
    <w:rsid w:val="00DB4761"/>
    <w:rsid w:val="00DB5E87"/>
    <w:rsid w:val="00DC6F96"/>
    <w:rsid w:val="00DD0FF9"/>
    <w:rsid w:val="00DD103A"/>
    <w:rsid w:val="00DD62CE"/>
    <w:rsid w:val="00DD64AE"/>
    <w:rsid w:val="00DE35E2"/>
    <w:rsid w:val="00DF2264"/>
    <w:rsid w:val="00DF3F52"/>
    <w:rsid w:val="00DF4FA1"/>
    <w:rsid w:val="00DF7AE8"/>
    <w:rsid w:val="00E003E5"/>
    <w:rsid w:val="00E020E6"/>
    <w:rsid w:val="00E034D6"/>
    <w:rsid w:val="00E06FE7"/>
    <w:rsid w:val="00E12EF8"/>
    <w:rsid w:val="00E2670E"/>
    <w:rsid w:val="00E3353E"/>
    <w:rsid w:val="00E34633"/>
    <w:rsid w:val="00E35714"/>
    <w:rsid w:val="00E45B7C"/>
    <w:rsid w:val="00E5040F"/>
    <w:rsid w:val="00E5076F"/>
    <w:rsid w:val="00E53531"/>
    <w:rsid w:val="00E5355C"/>
    <w:rsid w:val="00E66F1C"/>
    <w:rsid w:val="00E716C9"/>
    <w:rsid w:val="00E75422"/>
    <w:rsid w:val="00E9289C"/>
    <w:rsid w:val="00E93C3F"/>
    <w:rsid w:val="00E965EB"/>
    <w:rsid w:val="00EA3B03"/>
    <w:rsid w:val="00EA4A94"/>
    <w:rsid w:val="00EA6797"/>
    <w:rsid w:val="00EB00F9"/>
    <w:rsid w:val="00EB0333"/>
    <w:rsid w:val="00EB532E"/>
    <w:rsid w:val="00EC35D6"/>
    <w:rsid w:val="00ED6AB9"/>
    <w:rsid w:val="00ED7EFB"/>
    <w:rsid w:val="00EE5059"/>
    <w:rsid w:val="00EF09E0"/>
    <w:rsid w:val="00EF1ED6"/>
    <w:rsid w:val="00EF267B"/>
    <w:rsid w:val="00F01130"/>
    <w:rsid w:val="00F13E20"/>
    <w:rsid w:val="00F16E0B"/>
    <w:rsid w:val="00F17633"/>
    <w:rsid w:val="00F23AC4"/>
    <w:rsid w:val="00F2495B"/>
    <w:rsid w:val="00F3695B"/>
    <w:rsid w:val="00F52E96"/>
    <w:rsid w:val="00F55DE0"/>
    <w:rsid w:val="00F57D09"/>
    <w:rsid w:val="00F607E4"/>
    <w:rsid w:val="00F61E63"/>
    <w:rsid w:val="00F65F5F"/>
    <w:rsid w:val="00F86369"/>
    <w:rsid w:val="00F9450D"/>
    <w:rsid w:val="00F95552"/>
    <w:rsid w:val="00F9592E"/>
    <w:rsid w:val="00FA07E1"/>
    <w:rsid w:val="00FA425A"/>
    <w:rsid w:val="00FA695C"/>
    <w:rsid w:val="00FB5A73"/>
    <w:rsid w:val="00FB70C6"/>
    <w:rsid w:val="00FD67C4"/>
    <w:rsid w:val="00FE305F"/>
    <w:rsid w:val="00FE359F"/>
    <w:rsid w:val="00FE5463"/>
    <w:rsid w:val="00FE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1493</TotalTime>
  <Pages>4</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Gentry</dc:creator>
  <cp:lastModifiedBy>Mark Gentry</cp:lastModifiedBy>
  <cp:revision>144</cp:revision>
  <dcterms:created xsi:type="dcterms:W3CDTF">2013-04-08T19:27:00Z</dcterms:created>
  <dcterms:modified xsi:type="dcterms:W3CDTF">2013-04-10T20:31:00Z</dcterms:modified>
</cp:coreProperties>
</file>